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CBE9" w14:textId="77777777" w:rsidR="00CD25DF" w:rsidRPr="00490817" w:rsidRDefault="00CD25DF" w:rsidP="00CD25DF">
      <w:pPr>
        <w:spacing w:after="0"/>
        <w:jc w:val="center"/>
        <w:rPr>
          <w:rFonts w:ascii="Arial" w:hAnsi="Arial" w:cs="Arial"/>
          <w:sz w:val="21"/>
          <w:szCs w:val="21"/>
        </w:rPr>
      </w:pPr>
      <w:r w:rsidRPr="00490817">
        <w:rPr>
          <w:rFonts w:ascii="Arial" w:hAnsi="Arial" w:cs="Arial"/>
          <w:sz w:val="21"/>
          <w:szCs w:val="21"/>
        </w:rPr>
        <w:t>Arnold Irrigation District</w:t>
      </w:r>
    </w:p>
    <w:p w14:paraId="16E2599A" w14:textId="77777777" w:rsidR="00CD25DF" w:rsidRPr="00490817" w:rsidRDefault="00CD25DF" w:rsidP="00CD25DF">
      <w:pPr>
        <w:spacing w:after="0"/>
        <w:jc w:val="center"/>
        <w:rPr>
          <w:rFonts w:ascii="Arial" w:hAnsi="Arial" w:cs="Arial"/>
          <w:sz w:val="21"/>
          <w:szCs w:val="21"/>
        </w:rPr>
      </w:pPr>
      <w:r w:rsidRPr="00490817">
        <w:rPr>
          <w:rFonts w:ascii="Arial" w:hAnsi="Arial" w:cs="Arial"/>
          <w:sz w:val="21"/>
          <w:szCs w:val="21"/>
        </w:rPr>
        <w:t>Monthly Board Meeting</w:t>
      </w:r>
    </w:p>
    <w:p w14:paraId="04942604" w14:textId="77777777" w:rsidR="00CD25DF" w:rsidRPr="00490817" w:rsidRDefault="00CD25DF" w:rsidP="00CD25DF">
      <w:pPr>
        <w:spacing w:after="0"/>
        <w:jc w:val="center"/>
        <w:rPr>
          <w:rFonts w:ascii="Arial" w:hAnsi="Arial" w:cs="Arial"/>
          <w:sz w:val="21"/>
          <w:szCs w:val="21"/>
        </w:rPr>
      </w:pPr>
    </w:p>
    <w:p w14:paraId="42831C5A" w14:textId="37B10CA0" w:rsidR="00CD25DF" w:rsidRPr="00490817" w:rsidRDefault="00CD25DF" w:rsidP="00CD25DF">
      <w:pPr>
        <w:spacing w:after="0"/>
        <w:jc w:val="center"/>
        <w:rPr>
          <w:rFonts w:ascii="Arial" w:hAnsi="Arial" w:cs="Arial"/>
          <w:sz w:val="21"/>
          <w:szCs w:val="21"/>
        </w:rPr>
      </w:pPr>
      <w:r>
        <w:rPr>
          <w:rFonts w:ascii="Arial" w:hAnsi="Arial" w:cs="Arial"/>
          <w:sz w:val="21"/>
          <w:szCs w:val="21"/>
        </w:rPr>
        <w:t>April 8th</w:t>
      </w:r>
      <w:r w:rsidRPr="00490817">
        <w:rPr>
          <w:rFonts w:ascii="Arial" w:hAnsi="Arial" w:cs="Arial"/>
          <w:sz w:val="21"/>
          <w:szCs w:val="21"/>
        </w:rPr>
        <w:t>, 2025</w:t>
      </w:r>
    </w:p>
    <w:p w14:paraId="3AE38BAD" w14:textId="77777777" w:rsidR="00CD25DF" w:rsidRPr="00490817" w:rsidRDefault="00CD25DF" w:rsidP="00CD25DF">
      <w:pPr>
        <w:ind w:left="3600" w:firstLine="720"/>
        <w:rPr>
          <w:rFonts w:ascii="Arial" w:hAnsi="Arial" w:cs="Arial"/>
          <w:sz w:val="21"/>
          <w:szCs w:val="21"/>
        </w:rPr>
      </w:pPr>
      <w:r w:rsidRPr="00490817">
        <w:rPr>
          <w:rFonts w:ascii="Arial" w:hAnsi="Arial" w:cs="Arial"/>
          <w:sz w:val="21"/>
          <w:szCs w:val="21"/>
        </w:rPr>
        <w:t>1:00 pm</w:t>
      </w:r>
    </w:p>
    <w:p w14:paraId="16E76FE6" w14:textId="729B168D" w:rsidR="00CD25DF" w:rsidRDefault="00CD25DF" w:rsidP="00CD25DF">
      <w:pPr>
        <w:jc w:val="center"/>
      </w:pPr>
    </w:p>
    <w:p w14:paraId="68B9B4F7" w14:textId="314D1914" w:rsidR="00CD25DF" w:rsidRDefault="00CD25DF" w:rsidP="00CD25DF">
      <w:r>
        <w:t>The meeting was called to order at 1:00pm by Bob Schuur. Board members present were Jon Smith, Roger Fadness, Walt Warchol, and Rob Rastovich via zoom</w:t>
      </w:r>
      <w:r w:rsidR="00A35F76">
        <w:t xml:space="preserve">. Staff members present were Colin Wills, Chris Webb, Juanita Harvey and Ashley Buckner. Also present was the District’s attorney Mark Reineke. Steve Smith and Jordan </w:t>
      </w:r>
      <w:r w:rsidR="00D22833">
        <w:t xml:space="preserve">James </w:t>
      </w:r>
      <w:r w:rsidR="00A35F76">
        <w:t xml:space="preserve">from K&amp;E were present, along with Dave Markham and Mike Penhollow. </w:t>
      </w:r>
    </w:p>
    <w:p w14:paraId="713FFB5D" w14:textId="77777777" w:rsidR="00855AF8" w:rsidRDefault="00855AF8" w:rsidP="00CD25DF"/>
    <w:p w14:paraId="0CB2DB98" w14:textId="031E199B" w:rsidR="00267F39" w:rsidRPr="00267F39" w:rsidRDefault="004D2FF2" w:rsidP="00267F39">
      <w:pPr>
        <w:pStyle w:val="ListParagraph"/>
        <w:numPr>
          <w:ilvl w:val="0"/>
          <w:numId w:val="2"/>
        </w:numPr>
        <w:rPr>
          <w:rFonts w:ascii="Arial" w:hAnsi="Arial" w:cs="Arial"/>
          <w:sz w:val="21"/>
          <w:szCs w:val="21"/>
          <w:u w:val="single"/>
        </w:rPr>
      </w:pPr>
      <w:r w:rsidRPr="004D2FF2">
        <w:rPr>
          <w:rFonts w:ascii="Arial" w:hAnsi="Arial" w:cs="Arial"/>
          <w:sz w:val="21"/>
          <w:szCs w:val="21"/>
          <w:u w:val="single"/>
        </w:rPr>
        <w:t xml:space="preserve">OPEN FORUM: </w:t>
      </w:r>
      <w:r>
        <w:rPr>
          <w:rFonts w:ascii="Arial" w:hAnsi="Arial" w:cs="Arial"/>
          <w:sz w:val="21"/>
          <w:szCs w:val="21"/>
        </w:rPr>
        <w:t xml:space="preserve">Steve from K&amp;E began with an update of 4100-4200 ft left from Knott Rd to China hat. They are pushing 136ft per day with 60’’ pipe being installed. Pacific Power and Light </w:t>
      </w:r>
      <w:r w:rsidR="00092891">
        <w:rPr>
          <w:rFonts w:ascii="Arial" w:hAnsi="Arial" w:cs="Arial"/>
          <w:sz w:val="21"/>
          <w:szCs w:val="21"/>
        </w:rPr>
        <w:t xml:space="preserve">for the inlet structure. The old screens are being replaced in California. The main problem </w:t>
      </w:r>
      <w:r w:rsidR="00A3576E">
        <w:rPr>
          <w:rFonts w:ascii="Arial" w:hAnsi="Arial" w:cs="Arial"/>
          <w:sz w:val="21"/>
          <w:szCs w:val="21"/>
        </w:rPr>
        <w:t>with the delay</w:t>
      </w:r>
      <w:r w:rsidR="00092891">
        <w:rPr>
          <w:rFonts w:ascii="Arial" w:hAnsi="Arial" w:cs="Arial"/>
          <w:sz w:val="21"/>
          <w:szCs w:val="21"/>
        </w:rPr>
        <w:t xml:space="preserve"> was </w:t>
      </w:r>
      <w:r w:rsidR="00A3576E">
        <w:rPr>
          <w:rFonts w:ascii="Arial" w:hAnsi="Arial" w:cs="Arial"/>
          <w:sz w:val="21"/>
          <w:szCs w:val="21"/>
        </w:rPr>
        <w:t>piping</w:t>
      </w:r>
      <w:r w:rsidR="00092891">
        <w:rPr>
          <w:rFonts w:ascii="Arial" w:hAnsi="Arial" w:cs="Arial"/>
          <w:sz w:val="21"/>
          <w:szCs w:val="21"/>
        </w:rPr>
        <w:t xml:space="preserve"> done for another company that K&amp;E had to </w:t>
      </w:r>
      <w:r w:rsidR="00A3576E">
        <w:rPr>
          <w:rFonts w:ascii="Arial" w:hAnsi="Arial" w:cs="Arial"/>
          <w:sz w:val="21"/>
          <w:szCs w:val="21"/>
        </w:rPr>
        <w:t xml:space="preserve">complete, and AID had to wait. Also, weather was a big factor as soil conditions made it complicated to get through for the pipe. </w:t>
      </w:r>
      <w:r w:rsidR="006A73CA">
        <w:rPr>
          <w:rFonts w:ascii="Arial" w:hAnsi="Arial" w:cs="Arial"/>
          <w:sz w:val="21"/>
          <w:szCs w:val="21"/>
        </w:rPr>
        <w:t>Matt Steele raised concerns as to why now &amp; not January 6</w:t>
      </w:r>
      <w:r w:rsidR="006A73CA" w:rsidRPr="006A73CA">
        <w:rPr>
          <w:rFonts w:ascii="Arial" w:hAnsi="Arial" w:cs="Arial"/>
          <w:sz w:val="21"/>
          <w:szCs w:val="21"/>
          <w:vertAlign w:val="superscript"/>
        </w:rPr>
        <w:t>th</w:t>
      </w:r>
      <w:r w:rsidR="006A73CA">
        <w:rPr>
          <w:rFonts w:ascii="Arial" w:hAnsi="Arial" w:cs="Arial"/>
          <w:sz w:val="21"/>
          <w:szCs w:val="21"/>
        </w:rPr>
        <w:t xml:space="preserve"> when pipe first went into the ground.</w:t>
      </w:r>
      <w:r w:rsidR="00267F39">
        <w:rPr>
          <w:rFonts w:ascii="Arial" w:hAnsi="Arial" w:cs="Arial"/>
          <w:sz w:val="21"/>
          <w:szCs w:val="21"/>
          <w:u w:val="single"/>
        </w:rPr>
        <w:t xml:space="preserve"> </w:t>
      </w:r>
      <w:r w:rsidR="00267F39">
        <w:rPr>
          <w:rFonts w:ascii="Arial" w:hAnsi="Arial" w:cs="Arial"/>
          <w:sz w:val="21"/>
          <w:szCs w:val="21"/>
        </w:rPr>
        <w:t xml:space="preserve">Liquid damages would cost $2,000 first ten days then $10,000 every day after. </w:t>
      </w:r>
    </w:p>
    <w:p w14:paraId="2157749D" w14:textId="77777777" w:rsidR="004D2FF2" w:rsidRPr="004D2FF2" w:rsidRDefault="004D2FF2" w:rsidP="004D2FF2">
      <w:pPr>
        <w:pStyle w:val="ListParagraph"/>
        <w:rPr>
          <w:rFonts w:ascii="Arial" w:hAnsi="Arial" w:cs="Arial"/>
          <w:sz w:val="21"/>
          <w:szCs w:val="21"/>
        </w:rPr>
      </w:pPr>
    </w:p>
    <w:p w14:paraId="559FA020" w14:textId="260B7A16" w:rsidR="00A35F76" w:rsidRPr="00855AF8" w:rsidRDefault="00A35F76" w:rsidP="00A35F76">
      <w:pPr>
        <w:pStyle w:val="ListParagraph"/>
        <w:numPr>
          <w:ilvl w:val="0"/>
          <w:numId w:val="2"/>
        </w:numPr>
        <w:rPr>
          <w:rFonts w:ascii="Arial" w:hAnsi="Arial" w:cs="Arial"/>
          <w:sz w:val="21"/>
          <w:szCs w:val="21"/>
        </w:rPr>
      </w:pPr>
      <w:r w:rsidRPr="00855AF8">
        <w:rPr>
          <w:u w:val="single"/>
        </w:rPr>
        <w:t>APPROVAL OF THE MARCH BOARD MEETING MINUTES:</w:t>
      </w:r>
      <w:r>
        <w:t xml:space="preserve"> Jon </w:t>
      </w:r>
      <w:r w:rsidR="009C78AE">
        <w:t>motioned,</w:t>
      </w:r>
      <w:r>
        <w:t xml:space="preserve"> and Roger seconded</w:t>
      </w:r>
      <w:r w:rsidR="00855AF8">
        <w:t xml:space="preserve"> his motion to approve the March 2025 board meeting minutes. The vote was unanimous in favor with Bob, Walt and Rob also voting in favor. </w:t>
      </w:r>
    </w:p>
    <w:p w14:paraId="5F39A0F0" w14:textId="77777777" w:rsidR="00855AF8" w:rsidRPr="00855AF8" w:rsidRDefault="00855AF8" w:rsidP="00855AF8">
      <w:pPr>
        <w:rPr>
          <w:rFonts w:ascii="Arial" w:hAnsi="Arial" w:cs="Arial"/>
          <w:sz w:val="21"/>
          <w:szCs w:val="21"/>
          <w:u w:val="single"/>
        </w:rPr>
      </w:pPr>
    </w:p>
    <w:p w14:paraId="4BAB96E0" w14:textId="28B4C931" w:rsidR="00855AF8" w:rsidRDefault="00855AF8" w:rsidP="00855AF8">
      <w:pPr>
        <w:pStyle w:val="ListParagraph"/>
        <w:numPr>
          <w:ilvl w:val="0"/>
          <w:numId w:val="2"/>
        </w:numPr>
        <w:rPr>
          <w:rFonts w:ascii="Arial" w:hAnsi="Arial" w:cs="Arial"/>
          <w:sz w:val="21"/>
          <w:szCs w:val="21"/>
        </w:rPr>
      </w:pPr>
      <w:r w:rsidRPr="00855AF8">
        <w:rPr>
          <w:rFonts w:ascii="Arial" w:hAnsi="Arial" w:cs="Arial"/>
          <w:sz w:val="21"/>
          <w:szCs w:val="21"/>
          <w:u w:val="single"/>
        </w:rPr>
        <w:t xml:space="preserve">APPROVAL OF ACCOUNTS PAYABLE: </w:t>
      </w:r>
      <w:r>
        <w:rPr>
          <w:rFonts w:ascii="Arial" w:hAnsi="Arial" w:cs="Arial"/>
          <w:sz w:val="21"/>
          <w:szCs w:val="21"/>
        </w:rPr>
        <w:t xml:space="preserve">Walt motioned, and Bob seconded his motion to approve the accounts payable with the change of removing the second Ponderosa IT check. The vote was unanimous in favor with Rob, Roger, and Jon also voting in favor. </w:t>
      </w:r>
    </w:p>
    <w:p w14:paraId="4EED7887" w14:textId="77777777" w:rsidR="00855AF8" w:rsidRPr="00855AF8" w:rsidRDefault="00855AF8" w:rsidP="00855AF8">
      <w:pPr>
        <w:pStyle w:val="ListParagraph"/>
        <w:rPr>
          <w:rFonts w:ascii="Arial" w:hAnsi="Arial" w:cs="Arial"/>
          <w:sz w:val="21"/>
          <w:szCs w:val="21"/>
        </w:rPr>
      </w:pPr>
    </w:p>
    <w:p w14:paraId="5562EB66" w14:textId="5EE2B1C5" w:rsidR="00855AF8" w:rsidRPr="00855AF8" w:rsidRDefault="00855AF8" w:rsidP="00855AF8">
      <w:pPr>
        <w:pStyle w:val="ListParagraph"/>
        <w:numPr>
          <w:ilvl w:val="0"/>
          <w:numId w:val="2"/>
        </w:numPr>
        <w:rPr>
          <w:rFonts w:ascii="Arial" w:hAnsi="Arial" w:cs="Arial"/>
          <w:sz w:val="21"/>
          <w:szCs w:val="21"/>
        </w:rPr>
      </w:pPr>
      <w:r>
        <w:rPr>
          <w:rFonts w:ascii="Arial" w:hAnsi="Arial" w:cs="Arial"/>
          <w:sz w:val="21"/>
          <w:szCs w:val="21"/>
          <w:u w:val="single"/>
        </w:rPr>
        <w:t xml:space="preserve">MANAGER REPORT: </w:t>
      </w:r>
    </w:p>
    <w:p w14:paraId="2F941A07" w14:textId="77777777" w:rsidR="00855AF8" w:rsidRPr="00855AF8" w:rsidRDefault="00855AF8" w:rsidP="00855AF8">
      <w:pPr>
        <w:pStyle w:val="ListParagraph"/>
        <w:rPr>
          <w:rFonts w:ascii="Arial" w:hAnsi="Arial" w:cs="Arial"/>
          <w:sz w:val="21"/>
          <w:szCs w:val="21"/>
        </w:rPr>
      </w:pPr>
    </w:p>
    <w:p w14:paraId="3266DF5F" w14:textId="592CC723" w:rsidR="00855AF8" w:rsidRDefault="009C78AE" w:rsidP="00855AF8">
      <w:pPr>
        <w:pStyle w:val="ListParagraph"/>
        <w:numPr>
          <w:ilvl w:val="1"/>
          <w:numId w:val="2"/>
        </w:numPr>
        <w:rPr>
          <w:rFonts w:ascii="Arial" w:hAnsi="Arial" w:cs="Arial"/>
          <w:sz w:val="21"/>
          <w:szCs w:val="21"/>
        </w:rPr>
      </w:pPr>
      <w:r w:rsidRPr="009C78AE">
        <w:rPr>
          <w:rFonts w:ascii="Arial" w:hAnsi="Arial" w:cs="Arial"/>
          <w:sz w:val="21"/>
          <w:szCs w:val="21"/>
          <w:u w:val="single"/>
        </w:rPr>
        <w:t>WATER REPORT:</w:t>
      </w:r>
      <w:r>
        <w:rPr>
          <w:rFonts w:ascii="Arial" w:hAnsi="Arial" w:cs="Arial"/>
          <w:sz w:val="21"/>
          <w:szCs w:val="21"/>
        </w:rPr>
        <w:t xml:space="preserve"> </w:t>
      </w:r>
      <w:r w:rsidR="00412BCC">
        <w:rPr>
          <w:rFonts w:ascii="Arial" w:hAnsi="Arial" w:cs="Arial"/>
          <w:sz w:val="21"/>
          <w:szCs w:val="21"/>
        </w:rPr>
        <w:t>5.5 gallons per minute then push to 6 gallons per minute.</w:t>
      </w:r>
    </w:p>
    <w:p w14:paraId="29A3885D" w14:textId="77777777" w:rsidR="009C78AE" w:rsidRDefault="009C78AE" w:rsidP="009C78AE">
      <w:pPr>
        <w:pStyle w:val="ListParagraph"/>
        <w:rPr>
          <w:rFonts w:ascii="Arial" w:hAnsi="Arial" w:cs="Arial"/>
          <w:sz w:val="21"/>
          <w:szCs w:val="21"/>
        </w:rPr>
      </w:pPr>
    </w:p>
    <w:p w14:paraId="3D8975A6" w14:textId="7C27B108" w:rsidR="009C78AE" w:rsidRPr="00D22833" w:rsidRDefault="009C78AE" w:rsidP="00855AF8">
      <w:pPr>
        <w:pStyle w:val="ListParagraph"/>
        <w:numPr>
          <w:ilvl w:val="1"/>
          <w:numId w:val="2"/>
        </w:numPr>
        <w:rPr>
          <w:rFonts w:ascii="Arial" w:hAnsi="Arial" w:cs="Arial"/>
          <w:sz w:val="21"/>
          <w:szCs w:val="21"/>
          <w:u w:val="single"/>
        </w:rPr>
      </w:pPr>
      <w:r w:rsidRPr="009C78AE">
        <w:rPr>
          <w:rFonts w:ascii="Arial" w:hAnsi="Arial" w:cs="Arial"/>
          <w:sz w:val="21"/>
          <w:szCs w:val="21"/>
          <w:u w:val="single"/>
        </w:rPr>
        <w:t>FINANCIAL REPORT</w:t>
      </w:r>
      <w:r w:rsidRPr="00D22833">
        <w:rPr>
          <w:rFonts w:ascii="Arial" w:hAnsi="Arial" w:cs="Arial"/>
          <w:sz w:val="21"/>
          <w:szCs w:val="21"/>
        </w:rPr>
        <w:t xml:space="preserve">: </w:t>
      </w:r>
      <w:r w:rsidR="00D22833" w:rsidRPr="00D22833">
        <w:rPr>
          <w:rFonts w:ascii="Arial" w:hAnsi="Arial" w:cs="Arial"/>
          <w:sz w:val="21"/>
          <w:szCs w:val="21"/>
        </w:rPr>
        <w:t xml:space="preserve">16.46% </w:t>
      </w:r>
      <w:r w:rsidR="00D22833">
        <w:rPr>
          <w:rFonts w:ascii="Arial" w:hAnsi="Arial" w:cs="Arial"/>
          <w:sz w:val="21"/>
          <w:szCs w:val="21"/>
        </w:rPr>
        <w:t xml:space="preserve">Admin Expenses, 16.9% Employee expenses, 20.95% Canal System Expenses, and 13.28% Operating expenses. </w:t>
      </w:r>
    </w:p>
    <w:p w14:paraId="4B28AEC8" w14:textId="77777777" w:rsidR="00D22833" w:rsidRPr="00D22833" w:rsidRDefault="00D22833" w:rsidP="00D22833">
      <w:pPr>
        <w:pStyle w:val="ListParagraph"/>
        <w:rPr>
          <w:rFonts w:ascii="Arial" w:hAnsi="Arial" w:cs="Arial"/>
          <w:sz w:val="21"/>
          <w:szCs w:val="21"/>
          <w:u w:val="single"/>
        </w:rPr>
      </w:pPr>
    </w:p>
    <w:p w14:paraId="602A205E" w14:textId="10DB2167" w:rsidR="00D22833" w:rsidRPr="004079D7" w:rsidRDefault="00D22833" w:rsidP="00855AF8">
      <w:pPr>
        <w:pStyle w:val="ListParagraph"/>
        <w:numPr>
          <w:ilvl w:val="1"/>
          <w:numId w:val="2"/>
        </w:numPr>
        <w:rPr>
          <w:rFonts w:ascii="Arial" w:hAnsi="Arial" w:cs="Arial"/>
          <w:sz w:val="21"/>
          <w:szCs w:val="21"/>
          <w:u w:val="single"/>
        </w:rPr>
      </w:pPr>
      <w:r>
        <w:rPr>
          <w:rFonts w:ascii="Arial" w:hAnsi="Arial" w:cs="Arial"/>
          <w:sz w:val="21"/>
          <w:szCs w:val="21"/>
          <w:u w:val="single"/>
        </w:rPr>
        <w:t xml:space="preserve">MODERNIZATION PROJECT UPDATE: </w:t>
      </w:r>
      <w:r>
        <w:rPr>
          <w:rFonts w:ascii="Arial" w:hAnsi="Arial" w:cs="Arial"/>
          <w:sz w:val="21"/>
          <w:szCs w:val="21"/>
        </w:rPr>
        <w:t>K&amp;E will supply four men and vendors will be present when the water comes on and testing of the pipe before final date of May 30</w:t>
      </w:r>
      <w:r w:rsidRPr="00D22833">
        <w:rPr>
          <w:rFonts w:ascii="Arial" w:hAnsi="Arial" w:cs="Arial"/>
          <w:sz w:val="21"/>
          <w:szCs w:val="21"/>
          <w:vertAlign w:val="superscript"/>
        </w:rPr>
        <w:t>th</w:t>
      </w:r>
      <w:r>
        <w:rPr>
          <w:rFonts w:ascii="Arial" w:hAnsi="Arial" w:cs="Arial"/>
          <w:sz w:val="21"/>
          <w:szCs w:val="21"/>
        </w:rPr>
        <w:t xml:space="preserve">. Motion needed to extend phase 2 finale construction date. Bob motioned, and Rob seconded his motion to approve extension of phase 2. </w:t>
      </w:r>
    </w:p>
    <w:p w14:paraId="2CDAAD6D" w14:textId="77777777" w:rsidR="004079D7" w:rsidRDefault="004079D7" w:rsidP="004079D7">
      <w:pPr>
        <w:pStyle w:val="ListParagraph"/>
        <w:rPr>
          <w:rFonts w:ascii="Arial" w:hAnsi="Arial" w:cs="Arial"/>
          <w:sz w:val="21"/>
          <w:szCs w:val="21"/>
          <w:u w:val="single"/>
        </w:rPr>
      </w:pPr>
    </w:p>
    <w:p w14:paraId="49EC23F4" w14:textId="77777777" w:rsidR="006A73CA" w:rsidRDefault="006A73CA" w:rsidP="004079D7">
      <w:pPr>
        <w:pStyle w:val="ListParagraph"/>
        <w:rPr>
          <w:rFonts w:ascii="Arial" w:hAnsi="Arial" w:cs="Arial"/>
          <w:sz w:val="21"/>
          <w:szCs w:val="21"/>
          <w:u w:val="single"/>
        </w:rPr>
      </w:pPr>
    </w:p>
    <w:p w14:paraId="4E74E436" w14:textId="77777777" w:rsidR="006A73CA" w:rsidRPr="004079D7" w:rsidRDefault="006A73CA" w:rsidP="004079D7">
      <w:pPr>
        <w:pStyle w:val="ListParagraph"/>
        <w:rPr>
          <w:rFonts w:ascii="Arial" w:hAnsi="Arial" w:cs="Arial"/>
          <w:sz w:val="21"/>
          <w:szCs w:val="21"/>
          <w:u w:val="single"/>
        </w:rPr>
      </w:pPr>
    </w:p>
    <w:p w14:paraId="4675B62D" w14:textId="10512625" w:rsidR="004079D7" w:rsidRPr="009C78AE" w:rsidRDefault="004079D7" w:rsidP="004079D7">
      <w:pPr>
        <w:pStyle w:val="ListParagraph"/>
        <w:numPr>
          <w:ilvl w:val="0"/>
          <w:numId w:val="2"/>
        </w:numPr>
        <w:rPr>
          <w:rFonts w:ascii="Arial" w:hAnsi="Arial" w:cs="Arial"/>
          <w:sz w:val="21"/>
          <w:szCs w:val="21"/>
          <w:u w:val="single"/>
        </w:rPr>
      </w:pPr>
      <w:r>
        <w:rPr>
          <w:rFonts w:ascii="Arial" w:hAnsi="Arial" w:cs="Arial"/>
          <w:sz w:val="21"/>
          <w:szCs w:val="21"/>
          <w:u w:val="single"/>
        </w:rPr>
        <w:t xml:space="preserve">OPERATIONS REPORT: </w:t>
      </w:r>
    </w:p>
    <w:p w14:paraId="2AD4B289" w14:textId="601E6D1F" w:rsidR="004079D7" w:rsidRPr="004079D7" w:rsidRDefault="004079D7" w:rsidP="004079D7">
      <w:pPr>
        <w:pStyle w:val="ListParagraph"/>
        <w:numPr>
          <w:ilvl w:val="1"/>
          <w:numId w:val="2"/>
        </w:numPr>
        <w:rPr>
          <w:sz w:val="24"/>
          <w:szCs w:val="24"/>
        </w:rPr>
      </w:pPr>
      <w:r w:rsidRPr="004079D7">
        <w:rPr>
          <w:sz w:val="24"/>
          <w:szCs w:val="24"/>
        </w:rPr>
        <w:t>Ditch riders have started cleaning the main canal of larger debris, limbs and trees that have fallen in the canal this winter.</w:t>
      </w:r>
    </w:p>
    <w:p w14:paraId="746C2D93" w14:textId="77777777" w:rsidR="00037655" w:rsidRDefault="004079D7" w:rsidP="00037655">
      <w:pPr>
        <w:pStyle w:val="ListParagraph"/>
        <w:numPr>
          <w:ilvl w:val="1"/>
          <w:numId w:val="2"/>
        </w:numPr>
        <w:rPr>
          <w:sz w:val="24"/>
          <w:szCs w:val="24"/>
        </w:rPr>
      </w:pPr>
      <w:r w:rsidRPr="004079D7">
        <w:rPr>
          <w:color w:val="0070C0"/>
          <w:sz w:val="28"/>
          <w:szCs w:val="28"/>
        </w:rPr>
        <w:t xml:space="preserve"> </w:t>
      </w:r>
      <w:r w:rsidRPr="004079D7">
        <w:rPr>
          <w:sz w:val="24"/>
          <w:szCs w:val="24"/>
        </w:rPr>
        <w:t>Headworks security cameras and Starlink services have been ordered and are scheduled to be installed this month.</w:t>
      </w:r>
    </w:p>
    <w:p w14:paraId="75B4FA0B" w14:textId="77777777" w:rsidR="00037655" w:rsidRDefault="004079D7" w:rsidP="00037655">
      <w:pPr>
        <w:pStyle w:val="ListParagraph"/>
        <w:numPr>
          <w:ilvl w:val="1"/>
          <w:numId w:val="2"/>
        </w:numPr>
        <w:rPr>
          <w:sz w:val="24"/>
          <w:szCs w:val="24"/>
        </w:rPr>
      </w:pPr>
      <w:r w:rsidRPr="00037655">
        <w:rPr>
          <w:color w:val="0070C0"/>
          <w:sz w:val="28"/>
          <w:szCs w:val="28"/>
        </w:rPr>
        <w:t xml:space="preserve"> </w:t>
      </w:r>
      <w:r w:rsidRPr="00037655">
        <w:rPr>
          <w:sz w:val="24"/>
          <w:szCs w:val="24"/>
        </w:rPr>
        <w:t>Headgate # 03335 on the Brandon lateral was rusted beyond use. The ditch riders replaced it with a new headgate that was better suited for the location.</w:t>
      </w:r>
    </w:p>
    <w:p w14:paraId="4B4CD0B4" w14:textId="77777777" w:rsidR="00037655" w:rsidRDefault="004079D7" w:rsidP="00037655">
      <w:pPr>
        <w:pStyle w:val="ListParagraph"/>
        <w:numPr>
          <w:ilvl w:val="1"/>
          <w:numId w:val="2"/>
        </w:numPr>
        <w:rPr>
          <w:sz w:val="24"/>
          <w:szCs w:val="24"/>
        </w:rPr>
      </w:pPr>
      <w:r w:rsidRPr="00037655">
        <w:rPr>
          <w:sz w:val="24"/>
          <w:szCs w:val="24"/>
        </w:rPr>
        <w:t xml:space="preserve">The 2016 ford ditch rider pickup was back in the shop for a repair of the cooling system that failed do to cracks in the plastic. </w:t>
      </w:r>
    </w:p>
    <w:p w14:paraId="4ED4AC7D" w14:textId="77777777" w:rsidR="00037655" w:rsidRDefault="004079D7" w:rsidP="00037655">
      <w:pPr>
        <w:pStyle w:val="ListParagraph"/>
        <w:numPr>
          <w:ilvl w:val="1"/>
          <w:numId w:val="2"/>
        </w:numPr>
        <w:rPr>
          <w:sz w:val="24"/>
          <w:szCs w:val="24"/>
        </w:rPr>
      </w:pPr>
      <w:r w:rsidRPr="00037655">
        <w:rPr>
          <w:sz w:val="24"/>
          <w:szCs w:val="24"/>
        </w:rPr>
        <w:t>The district helped OWRD with the installation of the new measuring equipment down at the headworks. This equipment will replace the current equipment on the main canal.</w:t>
      </w:r>
    </w:p>
    <w:p w14:paraId="5E4E1AD6" w14:textId="77777777" w:rsidR="00037655" w:rsidRDefault="004079D7" w:rsidP="00037655">
      <w:pPr>
        <w:pStyle w:val="ListParagraph"/>
        <w:numPr>
          <w:ilvl w:val="1"/>
          <w:numId w:val="2"/>
        </w:numPr>
        <w:rPr>
          <w:sz w:val="24"/>
          <w:szCs w:val="24"/>
        </w:rPr>
      </w:pPr>
      <w:r w:rsidRPr="00037655">
        <w:rPr>
          <w:sz w:val="24"/>
          <w:szCs w:val="24"/>
        </w:rPr>
        <w:t>The district installed a permanent pully system for OWRD to use</w:t>
      </w:r>
      <w:r w:rsidRPr="00037655">
        <w:rPr>
          <w:sz w:val="28"/>
          <w:szCs w:val="28"/>
        </w:rPr>
        <w:t xml:space="preserve"> </w:t>
      </w:r>
      <w:r w:rsidRPr="00037655">
        <w:rPr>
          <w:sz w:val="24"/>
          <w:szCs w:val="24"/>
        </w:rPr>
        <w:t>doppler measuring devices. This requires a concrete foundation on either side of the concrete flume to mount 5’ inch steel post to secure and mount the</w:t>
      </w:r>
      <w:r w:rsidRPr="00037655">
        <w:rPr>
          <w:sz w:val="28"/>
          <w:szCs w:val="28"/>
        </w:rPr>
        <w:t xml:space="preserve"> </w:t>
      </w:r>
      <w:r w:rsidRPr="00037655">
        <w:rPr>
          <w:sz w:val="24"/>
          <w:szCs w:val="24"/>
        </w:rPr>
        <w:t>pully system.</w:t>
      </w:r>
    </w:p>
    <w:p w14:paraId="2D2013A6" w14:textId="77777777" w:rsidR="00037655" w:rsidRDefault="004079D7" w:rsidP="00037655">
      <w:pPr>
        <w:pStyle w:val="ListParagraph"/>
        <w:numPr>
          <w:ilvl w:val="1"/>
          <w:numId w:val="2"/>
        </w:numPr>
        <w:rPr>
          <w:sz w:val="24"/>
          <w:szCs w:val="24"/>
        </w:rPr>
      </w:pPr>
      <w:r w:rsidRPr="00037655">
        <w:rPr>
          <w:sz w:val="24"/>
          <w:szCs w:val="24"/>
        </w:rPr>
        <w:t>The March safety meeting was held on 3-21-25 and it was an extensive training on OSHAs HAZARD COMMUNICATION PLAN. With a 3-hour training course with videos and quizzes we covered: HAZARD COMMUNICATION GHS, HOW TO USE SDS SHEETS, CHEMICAL SPILLS OVERVIEW, and ASBESTOS AWARENESS.</w:t>
      </w:r>
    </w:p>
    <w:p w14:paraId="0AA00F1A" w14:textId="2B747102" w:rsidR="004079D7" w:rsidRDefault="004079D7" w:rsidP="00037655">
      <w:pPr>
        <w:pStyle w:val="ListParagraph"/>
        <w:numPr>
          <w:ilvl w:val="1"/>
          <w:numId w:val="2"/>
        </w:numPr>
        <w:rPr>
          <w:sz w:val="24"/>
          <w:szCs w:val="24"/>
        </w:rPr>
      </w:pPr>
      <w:r w:rsidRPr="00037655">
        <w:rPr>
          <w:sz w:val="24"/>
          <w:szCs w:val="24"/>
        </w:rPr>
        <w:t>The Brandon lateral is cleaned from the start to the end using the excavator. We will continue to clean laterals as needed</w:t>
      </w:r>
    </w:p>
    <w:p w14:paraId="7970F7B1" w14:textId="77777777" w:rsidR="00037655" w:rsidRDefault="00037655" w:rsidP="00037655">
      <w:pPr>
        <w:pStyle w:val="ListParagraph"/>
        <w:ind w:left="1440"/>
        <w:rPr>
          <w:sz w:val="24"/>
          <w:szCs w:val="24"/>
        </w:rPr>
      </w:pPr>
    </w:p>
    <w:p w14:paraId="5731E14C" w14:textId="1E65688F" w:rsidR="00037655" w:rsidRPr="00037655" w:rsidRDefault="00037655" w:rsidP="00037655">
      <w:pPr>
        <w:pStyle w:val="ListParagraph"/>
        <w:numPr>
          <w:ilvl w:val="0"/>
          <w:numId w:val="2"/>
        </w:numPr>
        <w:rPr>
          <w:sz w:val="24"/>
          <w:szCs w:val="24"/>
          <w:u w:val="single"/>
        </w:rPr>
      </w:pPr>
      <w:r w:rsidRPr="00037655">
        <w:rPr>
          <w:sz w:val="24"/>
          <w:szCs w:val="24"/>
          <w:u w:val="single"/>
        </w:rPr>
        <w:t>OFFICE REPORT:</w:t>
      </w:r>
      <w:r>
        <w:rPr>
          <w:sz w:val="24"/>
          <w:szCs w:val="24"/>
          <w:u w:val="single"/>
        </w:rPr>
        <w:t xml:space="preserve"> </w:t>
      </w:r>
      <w:r>
        <w:rPr>
          <w:sz w:val="24"/>
          <w:szCs w:val="24"/>
        </w:rPr>
        <w:t xml:space="preserve"> </w:t>
      </w:r>
    </w:p>
    <w:p w14:paraId="356C6990" w14:textId="77777777" w:rsidR="00037655" w:rsidRPr="00037655" w:rsidRDefault="00037655" w:rsidP="00037655">
      <w:pPr>
        <w:pStyle w:val="ListParagraph"/>
        <w:numPr>
          <w:ilvl w:val="1"/>
          <w:numId w:val="2"/>
        </w:numPr>
        <w:rPr>
          <w:sz w:val="24"/>
          <w:szCs w:val="24"/>
          <w:u w:val="single"/>
        </w:rPr>
      </w:pPr>
      <w:r w:rsidRPr="00037655">
        <w:rPr>
          <w:sz w:val="24"/>
          <w:szCs w:val="24"/>
          <w:u w:val="single"/>
        </w:rPr>
        <w:t>ASSESSMENTS:</w:t>
      </w:r>
    </w:p>
    <w:p w14:paraId="5E92C0F2" w14:textId="0FF2CF18" w:rsidR="00037655" w:rsidRPr="00037655" w:rsidRDefault="00037655" w:rsidP="00037655">
      <w:pPr>
        <w:pStyle w:val="ListParagraph"/>
        <w:numPr>
          <w:ilvl w:val="2"/>
          <w:numId w:val="2"/>
        </w:numPr>
        <w:rPr>
          <w:sz w:val="24"/>
          <w:szCs w:val="24"/>
          <w:u w:val="single"/>
        </w:rPr>
      </w:pPr>
      <w:r>
        <w:rPr>
          <w:sz w:val="24"/>
          <w:szCs w:val="24"/>
        </w:rPr>
        <w:t xml:space="preserve"> </w:t>
      </w:r>
      <w:r w:rsidR="00092891">
        <w:rPr>
          <w:sz w:val="24"/>
          <w:szCs w:val="24"/>
        </w:rPr>
        <w:t>Assessments c</w:t>
      </w:r>
      <w:r>
        <w:rPr>
          <w:sz w:val="24"/>
          <w:szCs w:val="24"/>
        </w:rPr>
        <w:t>ollected since last board meeting: $519.622.63</w:t>
      </w:r>
    </w:p>
    <w:p w14:paraId="582201C1" w14:textId="77777777" w:rsidR="00037655" w:rsidRDefault="00037655" w:rsidP="00037655">
      <w:pPr>
        <w:pStyle w:val="ListParagraph"/>
        <w:numPr>
          <w:ilvl w:val="2"/>
          <w:numId w:val="2"/>
        </w:numPr>
        <w:rPr>
          <w:sz w:val="24"/>
          <w:szCs w:val="24"/>
          <w:u w:val="single"/>
        </w:rPr>
      </w:pPr>
      <w:r>
        <w:rPr>
          <w:sz w:val="24"/>
          <w:szCs w:val="24"/>
        </w:rPr>
        <w:t>Total collected: $816,239.96</w:t>
      </w:r>
    </w:p>
    <w:p w14:paraId="6CACC24D" w14:textId="77777777" w:rsidR="00037655" w:rsidRPr="00037655" w:rsidRDefault="00037655" w:rsidP="00037655">
      <w:pPr>
        <w:pStyle w:val="ListParagraph"/>
        <w:numPr>
          <w:ilvl w:val="2"/>
          <w:numId w:val="2"/>
        </w:numPr>
        <w:rPr>
          <w:sz w:val="24"/>
          <w:szCs w:val="24"/>
          <w:u w:val="single"/>
        </w:rPr>
      </w:pPr>
      <w:r w:rsidRPr="00037655">
        <w:rPr>
          <w:sz w:val="24"/>
          <w:szCs w:val="24"/>
        </w:rPr>
        <w:t>Ashleys completed her notary certificate</w:t>
      </w:r>
    </w:p>
    <w:p w14:paraId="3E5BA14A" w14:textId="77777777" w:rsidR="00037655" w:rsidRPr="00037655" w:rsidRDefault="00037655" w:rsidP="00037655">
      <w:pPr>
        <w:pStyle w:val="ListParagraph"/>
        <w:numPr>
          <w:ilvl w:val="2"/>
          <w:numId w:val="2"/>
        </w:numPr>
        <w:rPr>
          <w:sz w:val="24"/>
          <w:szCs w:val="24"/>
          <w:u w:val="single"/>
        </w:rPr>
      </w:pPr>
      <w:r w:rsidRPr="00037655">
        <w:rPr>
          <w:sz w:val="24"/>
          <w:szCs w:val="24"/>
        </w:rPr>
        <w:t xml:space="preserve">Online Vector training is still available </w:t>
      </w:r>
      <w:proofErr w:type="spellStart"/>
      <w:r w:rsidRPr="00037655">
        <w:rPr>
          <w:sz w:val="24"/>
          <w:szCs w:val="24"/>
        </w:rPr>
        <w:t>til</w:t>
      </w:r>
      <w:proofErr w:type="spellEnd"/>
      <w:r w:rsidRPr="00037655">
        <w:rPr>
          <w:sz w:val="24"/>
          <w:szCs w:val="24"/>
        </w:rPr>
        <w:t xml:space="preserve"> Sept. 30</w:t>
      </w:r>
      <w:r w:rsidRPr="00037655">
        <w:rPr>
          <w:sz w:val="24"/>
          <w:szCs w:val="24"/>
          <w:vertAlign w:val="superscript"/>
        </w:rPr>
        <w:t>th</w:t>
      </w:r>
      <w:r w:rsidRPr="00037655">
        <w:rPr>
          <w:sz w:val="24"/>
          <w:szCs w:val="24"/>
        </w:rPr>
        <w:t>, please let Ashleys know if you have any questions.</w:t>
      </w:r>
    </w:p>
    <w:p w14:paraId="492D745C" w14:textId="2C50918B" w:rsidR="00037655" w:rsidRPr="00037655" w:rsidRDefault="00037655" w:rsidP="00037655">
      <w:pPr>
        <w:pStyle w:val="ListParagraph"/>
        <w:numPr>
          <w:ilvl w:val="2"/>
          <w:numId w:val="2"/>
        </w:numPr>
        <w:rPr>
          <w:sz w:val="24"/>
          <w:szCs w:val="24"/>
          <w:u w:val="single"/>
        </w:rPr>
      </w:pPr>
      <w:r w:rsidRPr="00037655">
        <w:rPr>
          <w:sz w:val="24"/>
          <w:szCs w:val="24"/>
        </w:rPr>
        <w:t>Preparing for the audit to arrive next Thursday the 17</w:t>
      </w:r>
      <w:r w:rsidRPr="00037655">
        <w:rPr>
          <w:sz w:val="24"/>
          <w:szCs w:val="24"/>
          <w:vertAlign w:val="superscript"/>
        </w:rPr>
        <w:t>th</w:t>
      </w:r>
      <w:r w:rsidRPr="00037655">
        <w:rPr>
          <w:sz w:val="24"/>
          <w:szCs w:val="24"/>
        </w:rPr>
        <w:t xml:space="preserve"> of April</w:t>
      </w:r>
      <w:r>
        <w:rPr>
          <w:sz w:val="24"/>
          <w:szCs w:val="24"/>
        </w:rPr>
        <w:t>.</w:t>
      </w:r>
    </w:p>
    <w:p w14:paraId="6925BEAF" w14:textId="35EA8C65" w:rsidR="00037655" w:rsidRDefault="00037655" w:rsidP="00037655">
      <w:pPr>
        <w:pStyle w:val="ListParagraph"/>
        <w:numPr>
          <w:ilvl w:val="1"/>
          <w:numId w:val="2"/>
        </w:numPr>
        <w:rPr>
          <w:sz w:val="24"/>
          <w:szCs w:val="24"/>
          <w:u w:val="single"/>
        </w:rPr>
      </w:pPr>
      <w:r w:rsidRPr="00037655">
        <w:rPr>
          <w:sz w:val="24"/>
          <w:szCs w:val="24"/>
          <w:u w:val="single"/>
        </w:rPr>
        <w:t>PERSONNEL MANU</w:t>
      </w:r>
      <w:r>
        <w:rPr>
          <w:sz w:val="24"/>
          <w:szCs w:val="24"/>
          <w:u w:val="single"/>
        </w:rPr>
        <w:t>A</w:t>
      </w:r>
      <w:r w:rsidRPr="00037655">
        <w:rPr>
          <w:sz w:val="24"/>
          <w:szCs w:val="24"/>
          <w:u w:val="single"/>
        </w:rPr>
        <w:t xml:space="preserve">L: </w:t>
      </w:r>
    </w:p>
    <w:p w14:paraId="36140F0E" w14:textId="112639F1" w:rsidR="00037655" w:rsidRPr="006A73CA" w:rsidRDefault="00037655" w:rsidP="00037655">
      <w:pPr>
        <w:pStyle w:val="ListParagraph"/>
        <w:numPr>
          <w:ilvl w:val="2"/>
          <w:numId w:val="2"/>
        </w:numPr>
        <w:rPr>
          <w:sz w:val="24"/>
          <w:szCs w:val="24"/>
          <w:u w:val="single"/>
        </w:rPr>
      </w:pPr>
      <w:r>
        <w:rPr>
          <w:sz w:val="24"/>
          <w:szCs w:val="24"/>
        </w:rPr>
        <w:t>Vote on approval next month for finished Employee Handbook</w:t>
      </w:r>
    </w:p>
    <w:p w14:paraId="0DC67743" w14:textId="77777777" w:rsidR="006A73CA" w:rsidRDefault="006A73CA" w:rsidP="006A73CA">
      <w:pPr>
        <w:rPr>
          <w:sz w:val="24"/>
          <w:szCs w:val="24"/>
          <w:u w:val="single"/>
        </w:rPr>
      </w:pPr>
    </w:p>
    <w:p w14:paraId="5D0ECA76" w14:textId="77777777" w:rsidR="006A73CA" w:rsidRPr="006A73CA" w:rsidRDefault="006A73CA" w:rsidP="006A73CA">
      <w:pPr>
        <w:rPr>
          <w:sz w:val="24"/>
          <w:szCs w:val="24"/>
          <w:u w:val="single"/>
        </w:rPr>
      </w:pPr>
    </w:p>
    <w:p w14:paraId="719CA411" w14:textId="77777777" w:rsidR="00037655" w:rsidRPr="00037655" w:rsidRDefault="00037655" w:rsidP="00037655">
      <w:pPr>
        <w:pStyle w:val="ListParagraph"/>
        <w:ind w:left="2160"/>
        <w:rPr>
          <w:sz w:val="24"/>
          <w:szCs w:val="24"/>
          <w:u w:val="single"/>
        </w:rPr>
      </w:pPr>
    </w:p>
    <w:p w14:paraId="6F76D74D" w14:textId="018CA812" w:rsidR="00037655" w:rsidRPr="00037655" w:rsidRDefault="00037655" w:rsidP="00037655">
      <w:pPr>
        <w:pStyle w:val="ListParagraph"/>
        <w:numPr>
          <w:ilvl w:val="0"/>
          <w:numId w:val="2"/>
        </w:numPr>
        <w:spacing w:line="240" w:lineRule="auto"/>
        <w:rPr>
          <w:sz w:val="24"/>
          <w:szCs w:val="24"/>
          <w:u w:val="single"/>
        </w:rPr>
      </w:pPr>
      <w:r>
        <w:rPr>
          <w:sz w:val="24"/>
          <w:szCs w:val="24"/>
          <w:u w:val="single"/>
        </w:rPr>
        <w:t xml:space="preserve">OLD BUSINESS: </w:t>
      </w:r>
      <w:r>
        <w:rPr>
          <w:sz w:val="24"/>
          <w:szCs w:val="24"/>
        </w:rPr>
        <w:t>Colin needs to finish his review with the board members.</w:t>
      </w:r>
    </w:p>
    <w:p w14:paraId="2F4D2BC2" w14:textId="77777777" w:rsidR="00037655" w:rsidRPr="00037655" w:rsidRDefault="00037655" w:rsidP="00037655">
      <w:pPr>
        <w:spacing w:line="240" w:lineRule="auto"/>
        <w:rPr>
          <w:sz w:val="24"/>
          <w:szCs w:val="24"/>
          <w:u w:val="single"/>
        </w:rPr>
      </w:pPr>
    </w:p>
    <w:p w14:paraId="1FCB866E" w14:textId="7B7CCEA5" w:rsidR="00037655" w:rsidRPr="00037655" w:rsidRDefault="004D2FF2" w:rsidP="00037655">
      <w:pPr>
        <w:pStyle w:val="ListParagraph"/>
        <w:numPr>
          <w:ilvl w:val="0"/>
          <w:numId w:val="2"/>
        </w:numPr>
        <w:spacing w:line="240" w:lineRule="auto"/>
        <w:rPr>
          <w:sz w:val="24"/>
          <w:szCs w:val="24"/>
          <w:u w:val="single"/>
        </w:rPr>
      </w:pPr>
      <w:r>
        <w:rPr>
          <w:sz w:val="24"/>
          <w:szCs w:val="24"/>
          <w:u w:val="single"/>
        </w:rPr>
        <w:t xml:space="preserve">NEW BUSINESS: </w:t>
      </w:r>
      <w:r>
        <w:rPr>
          <w:sz w:val="24"/>
          <w:szCs w:val="24"/>
        </w:rPr>
        <w:t xml:space="preserve">When patrons are calling about project delay, instead of saying “weather conditions” Walt suggested we say “soil conditions” to further explain the reasoning behind the delay. Jon suggested we post Matt Steels questions to be posted on AID website. </w:t>
      </w:r>
    </w:p>
    <w:p w14:paraId="6C020EDF" w14:textId="77777777" w:rsidR="00037655" w:rsidRPr="00037655" w:rsidRDefault="00037655" w:rsidP="00037655">
      <w:pPr>
        <w:rPr>
          <w:sz w:val="24"/>
          <w:szCs w:val="24"/>
          <w:u w:val="single"/>
        </w:rPr>
      </w:pPr>
    </w:p>
    <w:p w14:paraId="4EEBDD59" w14:textId="77777777" w:rsidR="00A35F76" w:rsidRPr="00A35F76" w:rsidRDefault="00A35F76" w:rsidP="00A35F76">
      <w:pPr>
        <w:pStyle w:val="ListParagraph"/>
        <w:rPr>
          <w:rFonts w:ascii="Arial" w:hAnsi="Arial" w:cs="Arial"/>
          <w:sz w:val="21"/>
          <w:szCs w:val="21"/>
        </w:rPr>
      </w:pPr>
    </w:p>
    <w:p w14:paraId="7D5E82D1" w14:textId="2EE6294B" w:rsidR="00A35F76" w:rsidRDefault="00A35F76" w:rsidP="00855AF8"/>
    <w:p w14:paraId="4226987E" w14:textId="77777777" w:rsidR="00A35F76" w:rsidRDefault="00A35F76" w:rsidP="00CD25DF"/>
    <w:sectPr w:rsidR="00A3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159B2"/>
    <w:multiLevelType w:val="hybridMultilevel"/>
    <w:tmpl w:val="84D67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54D7F"/>
    <w:multiLevelType w:val="hybridMultilevel"/>
    <w:tmpl w:val="441C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777619">
    <w:abstractNumId w:val="1"/>
  </w:num>
  <w:num w:numId="2" w16cid:durableId="6123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DF"/>
    <w:rsid w:val="00037655"/>
    <w:rsid w:val="00092891"/>
    <w:rsid w:val="00166878"/>
    <w:rsid w:val="00267F39"/>
    <w:rsid w:val="004079D7"/>
    <w:rsid w:val="00412BCC"/>
    <w:rsid w:val="004D2FF2"/>
    <w:rsid w:val="006A73CA"/>
    <w:rsid w:val="00855AF8"/>
    <w:rsid w:val="009C78AE"/>
    <w:rsid w:val="00A3576E"/>
    <w:rsid w:val="00A35F76"/>
    <w:rsid w:val="00BA1142"/>
    <w:rsid w:val="00CD25DF"/>
    <w:rsid w:val="00D2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A106"/>
  <w15:chartTrackingRefBased/>
  <w15:docId w15:val="{C4C0DB7E-517F-4ED5-95D4-677D4DF9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DF"/>
    <w:pPr>
      <w:spacing w:after="200" w:line="276" w:lineRule="auto"/>
    </w:pPr>
    <w:rPr>
      <w:sz w:val="22"/>
      <w:szCs w:val="22"/>
    </w:rPr>
  </w:style>
  <w:style w:type="paragraph" w:styleId="Heading1">
    <w:name w:val="heading 1"/>
    <w:basedOn w:val="Normal"/>
    <w:next w:val="Normal"/>
    <w:link w:val="Heading1Char"/>
    <w:uiPriority w:val="9"/>
    <w:qFormat/>
    <w:rsid w:val="00CD2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5DF"/>
    <w:rPr>
      <w:rFonts w:eastAsiaTheme="majorEastAsia" w:cstheme="majorBidi"/>
      <w:color w:val="272727" w:themeColor="text1" w:themeTint="D8"/>
    </w:rPr>
  </w:style>
  <w:style w:type="paragraph" w:styleId="Title">
    <w:name w:val="Title"/>
    <w:basedOn w:val="Normal"/>
    <w:next w:val="Normal"/>
    <w:link w:val="TitleChar"/>
    <w:uiPriority w:val="10"/>
    <w:qFormat/>
    <w:rsid w:val="00CD2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5DF"/>
    <w:pPr>
      <w:spacing w:before="160"/>
      <w:jc w:val="center"/>
    </w:pPr>
    <w:rPr>
      <w:i/>
      <w:iCs/>
      <w:color w:val="404040" w:themeColor="text1" w:themeTint="BF"/>
    </w:rPr>
  </w:style>
  <w:style w:type="character" w:customStyle="1" w:styleId="QuoteChar">
    <w:name w:val="Quote Char"/>
    <w:basedOn w:val="DefaultParagraphFont"/>
    <w:link w:val="Quote"/>
    <w:uiPriority w:val="29"/>
    <w:rsid w:val="00CD25DF"/>
    <w:rPr>
      <w:i/>
      <w:iCs/>
      <w:color w:val="404040" w:themeColor="text1" w:themeTint="BF"/>
    </w:rPr>
  </w:style>
  <w:style w:type="paragraph" w:styleId="ListParagraph">
    <w:name w:val="List Paragraph"/>
    <w:basedOn w:val="Normal"/>
    <w:uiPriority w:val="34"/>
    <w:qFormat/>
    <w:rsid w:val="00CD25DF"/>
    <w:pPr>
      <w:ind w:left="720"/>
      <w:contextualSpacing/>
    </w:pPr>
  </w:style>
  <w:style w:type="character" w:styleId="IntenseEmphasis">
    <w:name w:val="Intense Emphasis"/>
    <w:basedOn w:val="DefaultParagraphFont"/>
    <w:uiPriority w:val="21"/>
    <w:qFormat/>
    <w:rsid w:val="00CD25DF"/>
    <w:rPr>
      <w:i/>
      <w:iCs/>
      <w:color w:val="0F4761" w:themeColor="accent1" w:themeShade="BF"/>
    </w:rPr>
  </w:style>
  <w:style w:type="paragraph" w:styleId="IntenseQuote">
    <w:name w:val="Intense Quote"/>
    <w:basedOn w:val="Normal"/>
    <w:next w:val="Normal"/>
    <w:link w:val="IntenseQuoteChar"/>
    <w:uiPriority w:val="30"/>
    <w:qFormat/>
    <w:rsid w:val="00CD2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5DF"/>
    <w:rPr>
      <w:i/>
      <w:iCs/>
      <w:color w:val="0F4761" w:themeColor="accent1" w:themeShade="BF"/>
    </w:rPr>
  </w:style>
  <w:style w:type="character" w:styleId="IntenseReference">
    <w:name w:val="Intense Reference"/>
    <w:basedOn w:val="DefaultParagraphFont"/>
    <w:uiPriority w:val="32"/>
    <w:qFormat/>
    <w:rsid w:val="00CD25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Buckner</dc:creator>
  <cp:keywords/>
  <dc:description/>
  <cp:lastModifiedBy>Ashley Buckner</cp:lastModifiedBy>
  <cp:revision>1</cp:revision>
  <dcterms:created xsi:type="dcterms:W3CDTF">2025-04-28T19:07:00Z</dcterms:created>
  <dcterms:modified xsi:type="dcterms:W3CDTF">2025-04-28T22:04:00Z</dcterms:modified>
</cp:coreProperties>
</file>